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F4F0515" w:rsidR="006F7EDC" w:rsidRDefault="00A469B0"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8546DB">
        <w:rPr>
          <w:b/>
          <w:noProof/>
          <w:sz w:val="24"/>
        </w:rPr>
        <w:t>59</w:t>
      </w:r>
      <w:r w:rsidR="00F425A3">
        <w:rPr>
          <w:b/>
          <w:noProof/>
          <w:sz w:val="24"/>
        </w:rPr>
        <w:t>88</w:t>
      </w:r>
    </w:p>
    <w:p w14:paraId="77559CC4" w14:textId="48255D82" w:rsidR="006F7EDC" w:rsidRDefault="006F7EDC" w:rsidP="006F7EDC">
      <w:pPr>
        <w:pStyle w:val="CRCoverPage"/>
        <w:outlineLvl w:val="0"/>
        <w:rPr>
          <w:b/>
          <w:noProof/>
          <w:sz w:val="24"/>
        </w:rPr>
      </w:pPr>
      <w:r>
        <w:rPr>
          <w:b/>
          <w:noProof/>
          <w:sz w:val="24"/>
        </w:rPr>
        <w:t xml:space="preserve">E-Meeting, </w:t>
      </w:r>
      <w:r w:rsidR="00A469B0">
        <w:rPr>
          <w:b/>
          <w:noProof/>
          <w:sz w:val="24"/>
        </w:rPr>
        <w:t>10</w:t>
      </w:r>
      <w:r w:rsidR="00A469B0">
        <w:rPr>
          <w:b/>
          <w:noProof/>
          <w:sz w:val="24"/>
          <w:vertAlign w:val="superscript"/>
        </w:rPr>
        <w:t>th</w:t>
      </w:r>
      <w:r w:rsidR="00A469B0">
        <w:rPr>
          <w:b/>
          <w:noProof/>
          <w:sz w:val="24"/>
        </w:rPr>
        <w:t xml:space="preserve"> – 14</w:t>
      </w:r>
      <w:r w:rsidR="00A469B0">
        <w:rPr>
          <w:b/>
          <w:noProof/>
          <w:sz w:val="24"/>
          <w:vertAlign w:val="superscript"/>
        </w:rPr>
        <w:t>th</w:t>
      </w:r>
      <w:r w:rsidR="00A469B0">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844F3" w:rsidR="001E41F3" w:rsidRPr="00410371" w:rsidRDefault="002740F9" w:rsidP="00547111">
            <w:pPr>
              <w:pStyle w:val="CRCoverPage"/>
              <w:spacing w:after="0"/>
              <w:rPr>
                <w:noProof/>
                <w:lang w:eastAsia="zh-CN"/>
              </w:rPr>
            </w:pPr>
            <w:r w:rsidRPr="002740F9">
              <w:rPr>
                <w:rFonts w:hint="eastAsia"/>
                <w:b/>
                <w:noProof/>
                <w:sz w:val="28"/>
                <w:lang w:eastAsia="zh-CN"/>
              </w:rPr>
              <w:t>4</w:t>
            </w:r>
            <w:r w:rsidR="00056C16">
              <w:rPr>
                <w:b/>
                <w:noProof/>
                <w:sz w:val="28"/>
                <w:lang w:eastAsia="zh-CN"/>
              </w:rPr>
              <w:t>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7BF0E"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48E65" w:rsidR="001E41F3" w:rsidRPr="00410371" w:rsidRDefault="009210EE" w:rsidP="004379C6">
            <w:pPr>
              <w:pStyle w:val="CRCoverPage"/>
              <w:spacing w:after="0"/>
              <w:jc w:val="center"/>
              <w:rPr>
                <w:noProof/>
                <w:sz w:val="28"/>
              </w:rPr>
            </w:pPr>
            <w:r w:rsidRPr="00EC6EEC">
              <w:rPr>
                <w:b/>
                <w:noProof/>
                <w:sz w:val="28"/>
                <w:lang w:eastAsia="zh-CN"/>
              </w:rPr>
              <w:fldChar w:fldCharType="begin"/>
            </w:r>
            <w:r w:rsidRPr="00EC6EEC">
              <w:rPr>
                <w:b/>
                <w:noProof/>
                <w:sz w:val="28"/>
                <w:lang w:eastAsia="zh-CN"/>
              </w:rPr>
              <w:instrText xml:space="preserve"> DOCPROPERTY  Version  \* MERGEFORMAT </w:instrText>
            </w:r>
            <w:r w:rsidRPr="00EC6EEC">
              <w:rPr>
                <w:b/>
                <w:noProof/>
                <w:sz w:val="28"/>
                <w:lang w:eastAsia="zh-CN"/>
              </w:rPr>
              <w:fldChar w:fldCharType="end"/>
            </w:r>
            <w:r w:rsidR="00FD4F46">
              <w:rPr>
                <w:b/>
                <w:noProof/>
                <w:sz w:val="28"/>
                <w:lang w:eastAsia="zh-CN"/>
              </w:rPr>
              <w:t>18.0</w:t>
            </w:r>
            <w:r w:rsidR="00E66EA9" w:rsidRPr="00EC6EEC">
              <w:rPr>
                <w:b/>
                <w:noProof/>
                <w:sz w:val="28"/>
                <w:lang w:eastAsia="zh-CN"/>
              </w:rPr>
              <w:t>.</w:t>
            </w:r>
            <w:r w:rsidR="00FD4F46">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2B947" w:rsidR="001E41F3" w:rsidRDefault="00095C4B" w:rsidP="00AE1030">
            <w:pPr>
              <w:pStyle w:val="CRCoverPage"/>
              <w:spacing w:after="0"/>
              <w:rPr>
                <w:noProof/>
                <w:lang w:eastAsia="zh-CN"/>
              </w:rPr>
            </w:pPr>
            <w:r>
              <w:rPr>
                <w:noProof/>
                <w:lang w:eastAsia="zh-CN"/>
              </w:rPr>
              <w:t xml:space="preserve">Delete stored TMGI </w:t>
            </w:r>
            <w:r w:rsidR="003524F2">
              <w:rPr>
                <w:noProof/>
                <w:lang w:eastAsia="zh-CN"/>
              </w:rPr>
              <w:t>and provide deletion indication to lower layer</w:t>
            </w:r>
            <w:r w:rsidR="00A678C8">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B3A4" w:rsidR="001E41F3" w:rsidRDefault="00C9128B" w:rsidP="001943E4">
            <w:pPr>
              <w:pStyle w:val="CRCoverPage"/>
              <w:spacing w:after="0"/>
              <w:rPr>
                <w:noProof/>
                <w:lang w:eastAsia="zh-CN"/>
              </w:rPr>
            </w:pPr>
            <w:r>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F2298" w:rsidR="001E41F3" w:rsidRDefault="00C9128B">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510CC" w:rsidR="001E41F3" w:rsidRDefault="00A678C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19128" w:rsidR="001E41F3" w:rsidRDefault="001943E4">
            <w:pPr>
              <w:pStyle w:val="CRCoverPage"/>
              <w:spacing w:after="0"/>
              <w:ind w:left="100"/>
              <w:rPr>
                <w:noProof/>
              </w:rPr>
            </w:pPr>
            <w:r>
              <w:rPr>
                <w:noProof/>
              </w:rPr>
              <w:t>Rel-1</w:t>
            </w:r>
            <w:r w:rsidR="00A678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092E5" w14:textId="648AA9E1" w:rsidR="002A0183" w:rsidRDefault="002F2C52" w:rsidP="00A8672E">
            <w:pPr>
              <w:pStyle w:val="CRCoverPage"/>
              <w:spacing w:beforeLines="50" w:before="120" w:after="0"/>
              <w:rPr>
                <w:noProof/>
                <w:lang w:eastAsia="zh-CN"/>
              </w:rPr>
            </w:pPr>
            <w:r>
              <w:rPr>
                <w:noProof/>
                <w:lang w:eastAsia="zh-CN"/>
              </w:rPr>
              <w:t xml:space="preserve">The UE </w:t>
            </w:r>
            <w:r w:rsidR="00585710">
              <w:rPr>
                <w:noProof/>
                <w:lang w:eastAsia="zh-CN"/>
              </w:rPr>
              <w:t>lower</w:t>
            </w:r>
            <w:r w:rsidR="00A8672E">
              <w:rPr>
                <w:noProof/>
                <w:lang w:eastAsia="zh-CN"/>
              </w:rPr>
              <w:t xml:space="preserve"> layer uses the TMGI </w:t>
            </w:r>
            <w:r>
              <w:rPr>
                <w:noProof/>
                <w:lang w:eastAsia="zh-CN"/>
              </w:rPr>
              <w:t xml:space="preserve">provided </w:t>
            </w:r>
            <w:r w:rsidR="00A8672E">
              <w:rPr>
                <w:noProof/>
                <w:lang w:eastAsia="zh-CN"/>
              </w:rPr>
              <w:t xml:space="preserve">by </w:t>
            </w:r>
            <w:r>
              <w:rPr>
                <w:noProof/>
                <w:lang w:eastAsia="zh-CN"/>
              </w:rPr>
              <w:t xml:space="preserve">the UE </w:t>
            </w:r>
            <w:r w:rsidR="00A8672E">
              <w:rPr>
                <w:noProof/>
                <w:lang w:eastAsia="zh-CN"/>
              </w:rPr>
              <w:t xml:space="preserve">NAS layer to determine whether to respond to </w:t>
            </w:r>
            <w:r w:rsidR="001C5480">
              <w:rPr>
                <w:noProof/>
                <w:lang w:eastAsia="zh-CN"/>
              </w:rPr>
              <w:t xml:space="preserve">MBS </w:t>
            </w:r>
            <w:r w:rsidR="00A8672E">
              <w:rPr>
                <w:noProof/>
                <w:lang w:eastAsia="zh-CN"/>
              </w:rPr>
              <w:t xml:space="preserve">paging. If the UE is removed from the MBS session or the MBS session is released, the UE doesn’t need to respond to </w:t>
            </w:r>
            <w:r w:rsidR="00585710">
              <w:rPr>
                <w:noProof/>
                <w:lang w:eastAsia="zh-CN"/>
              </w:rPr>
              <w:t xml:space="preserve">MBS </w:t>
            </w:r>
            <w:r w:rsidR="00A8672E">
              <w:rPr>
                <w:noProof/>
                <w:lang w:eastAsia="zh-CN"/>
              </w:rPr>
              <w:t>paging, hence the lower layer should remove the stored TMGI</w:t>
            </w:r>
            <w:r w:rsidR="00585710">
              <w:rPr>
                <w:noProof/>
                <w:lang w:eastAsia="zh-CN"/>
              </w:rPr>
              <w:t xml:space="preserve"> </w:t>
            </w:r>
            <w:r w:rsidR="00585710" w:rsidRPr="00585710">
              <w:rPr>
                <w:noProof/>
                <w:lang w:eastAsia="zh-CN"/>
              </w:rPr>
              <w:t>accordingly</w:t>
            </w:r>
            <w:r w:rsidR="00F22573">
              <w:rPr>
                <w:noProof/>
                <w:lang w:eastAsia="zh-CN"/>
              </w:rPr>
              <w:t>; otherwise, the lower</w:t>
            </w:r>
            <w:r w:rsidR="00A8672E">
              <w:rPr>
                <w:noProof/>
                <w:lang w:eastAsia="zh-CN"/>
              </w:rPr>
              <w:t xml:space="preserve"> layer may repsond to </w:t>
            </w:r>
            <w:r w:rsidR="00F22573">
              <w:rPr>
                <w:noProof/>
                <w:lang w:eastAsia="zh-CN"/>
              </w:rPr>
              <w:t xml:space="preserve">MBS </w:t>
            </w:r>
            <w:r w:rsidR="00A8672E">
              <w:rPr>
                <w:noProof/>
                <w:lang w:eastAsia="zh-CN"/>
              </w:rPr>
              <w:t xml:space="preserve">paging incorrectly. </w:t>
            </w:r>
          </w:p>
          <w:p w14:paraId="708AA7DE" w14:textId="499CC084" w:rsidR="006F597D" w:rsidRPr="006F597D" w:rsidRDefault="00A8672E" w:rsidP="00672C1A">
            <w:pPr>
              <w:pStyle w:val="CRCoverPage"/>
              <w:spacing w:beforeLines="50" w:before="120" w:afterLines="50"/>
              <w:rPr>
                <w:noProof/>
                <w:lang w:eastAsia="zh-CN"/>
              </w:rPr>
            </w:pPr>
            <w:r>
              <w:rPr>
                <w:rFonts w:hint="eastAsia"/>
                <w:noProof/>
                <w:lang w:eastAsia="zh-CN"/>
              </w:rPr>
              <w:t>The</w:t>
            </w:r>
            <w:r w:rsidR="00263E56">
              <w:rPr>
                <w:noProof/>
                <w:lang w:eastAsia="zh-CN"/>
              </w:rPr>
              <w:t xml:space="preserve"> lower</w:t>
            </w:r>
            <w:r>
              <w:rPr>
                <w:noProof/>
                <w:lang w:eastAsia="zh-CN"/>
              </w:rPr>
              <w:t xml:space="preserve"> layer may not know w</w:t>
            </w:r>
            <w:r w:rsidR="00263E56">
              <w:rPr>
                <w:noProof/>
                <w:lang w:eastAsia="zh-CN"/>
              </w:rPr>
              <w:t xml:space="preserve">hen to delete TMGI since the </w:t>
            </w:r>
            <w:r>
              <w:rPr>
                <w:noProof/>
                <w:lang w:eastAsia="zh-CN"/>
              </w:rPr>
              <w:t>lower layer may not know whether the UE is removed</w:t>
            </w:r>
            <w:r w:rsidR="00263E56">
              <w:rPr>
                <w:noProof/>
                <w:lang w:eastAsia="zh-CN"/>
              </w:rPr>
              <w:t xml:space="preserve"> from the MBS session</w:t>
            </w:r>
            <w:r>
              <w:rPr>
                <w:noProof/>
                <w:lang w:eastAsia="zh-CN"/>
              </w:rPr>
              <w:t xml:space="preserve"> or the MBS session is released. Hence, </w:t>
            </w:r>
            <w:r w:rsidR="00672C1A">
              <w:rPr>
                <w:noProof/>
                <w:lang w:eastAsia="zh-CN"/>
              </w:rPr>
              <w:t xml:space="preserve">it is proposed: if the UE is removed from the MBS session or the MBS session is released, </w:t>
            </w:r>
            <w:r w:rsidR="002A0183">
              <w:rPr>
                <w:noProof/>
                <w:lang w:eastAsia="zh-CN"/>
              </w:rPr>
              <w:t xml:space="preserve">the </w:t>
            </w:r>
            <w:r w:rsidR="00672C1A">
              <w:rPr>
                <w:noProof/>
                <w:lang w:eastAsia="zh-CN"/>
              </w:rPr>
              <w:t xml:space="preserve">UE </w:t>
            </w:r>
            <w:r w:rsidR="00EA7C9A">
              <w:rPr>
                <w:noProof/>
                <w:lang w:eastAsia="zh-CN"/>
              </w:rPr>
              <w:t>NAS layer delete the stored TMGI</w:t>
            </w:r>
            <w:r w:rsidR="00263E56">
              <w:rPr>
                <w:noProof/>
                <w:lang w:eastAsia="zh-CN"/>
              </w:rPr>
              <w:t xml:space="preserve">, </w:t>
            </w:r>
            <w:r w:rsidR="00EA7C9A">
              <w:rPr>
                <w:noProof/>
                <w:lang w:eastAsia="zh-CN"/>
              </w:rPr>
              <w:t>and provide</w:t>
            </w:r>
            <w:r w:rsidR="00856404">
              <w:rPr>
                <w:noProof/>
                <w:lang w:eastAsia="zh-CN"/>
              </w:rPr>
              <w:t xml:space="preserve"> the deletion indication to </w:t>
            </w:r>
            <w:r w:rsidR="00EA7C9A">
              <w:rPr>
                <w:noProof/>
                <w:lang w:eastAsia="zh-CN"/>
              </w:rPr>
              <w:t>lower layer.</w:t>
            </w:r>
            <w:r w:rsidR="004D6A0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DF21C" w:rsidR="001E41F3" w:rsidRDefault="00672C1A" w:rsidP="00AE1030">
            <w:pPr>
              <w:pStyle w:val="CRCoverPage"/>
              <w:spacing w:after="0"/>
              <w:rPr>
                <w:noProof/>
                <w:lang w:eastAsia="zh-CN"/>
              </w:rPr>
            </w:pPr>
            <w:r>
              <w:rPr>
                <w:noProof/>
                <w:lang w:eastAsia="zh-CN"/>
              </w:rPr>
              <w:t>If the UE is removed from the MBS session or the MBS session is released, the UE NAS layer delete the stored TMGI, and provide</w:t>
            </w:r>
            <w:r w:rsidR="003C2652">
              <w:rPr>
                <w:noProof/>
                <w:lang w:eastAsia="zh-CN"/>
              </w:rPr>
              <w:t xml:space="preserve"> the deletion indication to </w:t>
            </w:r>
            <w:r>
              <w:rPr>
                <w:noProof/>
                <w:lang w:eastAsia="zh-CN"/>
              </w:rPr>
              <w:t>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74F7B" w:rsidR="001E41F3" w:rsidRDefault="007315DA" w:rsidP="00AE1030">
            <w:pPr>
              <w:pStyle w:val="CRCoverPage"/>
              <w:spacing w:after="0"/>
              <w:rPr>
                <w:noProof/>
                <w:lang w:eastAsia="zh-CN"/>
              </w:rPr>
            </w:pPr>
            <w:r>
              <w:rPr>
                <w:rFonts w:hint="eastAsia"/>
                <w:noProof/>
                <w:lang w:eastAsia="zh-CN"/>
              </w:rPr>
              <w:t>T</w:t>
            </w:r>
            <w:r w:rsidR="00672C1A">
              <w:rPr>
                <w:noProof/>
                <w:lang w:eastAsia="zh-CN"/>
              </w:rPr>
              <w:t>he lower</w:t>
            </w:r>
            <w:r>
              <w:rPr>
                <w:noProof/>
                <w:lang w:eastAsia="zh-CN"/>
              </w:rPr>
              <w:t xml:space="preserve"> layer may respond </w:t>
            </w:r>
            <w:r w:rsidR="002A0183">
              <w:rPr>
                <w:noProof/>
                <w:lang w:eastAsia="zh-CN"/>
              </w:rPr>
              <w:t xml:space="preserve">to </w:t>
            </w:r>
            <w:r w:rsidR="00F43F26">
              <w:rPr>
                <w:noProof/>
                <w:lang w:eastAsia="zh-CN"/>
              </w:rPr>
              <w:t xml:space="preserve">MBS </w:t>
            </w:r>
            <w:r>
              <w:rPr>
                <w:noProof/>
                <w:lang w:eastAsia="zh-CN"/>
              </w:rPr>
              <w:t>paging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97B67" w:rsidR="001E41F3" w:rsidRDefault="00EA7C9A" w:rsidP="00681A94">
            <w:pPr>
              <w:pStyle w:val="CRCoverPage"/>
              <w:spacing w:after="0"/>
              <w:rPr>
                <w:noProof/>
                <w:lang w:eastAsia="zh-CN"/>
              </w:rPr>
            </w:pPr>
            <w:r>
              <w:rPr>
                <w:rFonts w:hint="eastAsia"/>
                <w:noProof/>
                <w:lang w:eastAsia="zh-CN"/>
              </w:rPr>
              <w:t>6</w:t>
            </w:r>
            <w:r>
              <w:rPr>
                <w:noProof/>
                <w:lang w:eastAsia="zh-CN"/>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C8D42" w:rsidR="001E41F3" w:rsidRDefault="000C6B9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3CE5C" w:rsidR="001E41F3" w:rsidRDefault="000C6B9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0476F" w:rsidR="001E41F3" w:rsidRDefault="000C6B9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3BC6B1B1" w14:textId="77777777" w:rsidR="00937E6A" w:rsidRPr="00440029" w:rsidRDefault="00937E6A" w:rsidP="00937E6A">
      <w:pPr>
        <w:pStyle w:val="40"/>
      </w:pPr>
      <w:bookmarkStart w:id="4" w:name="_Toc11447648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
    </w:p>
    <w:p w14:paraId="509BAEF0" w14:textId="77777777" w:rsidR="00937E6A" w:rsidRDefault="00937E6A" w:rsidP="00937E6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F930CA5" w14:textId="77777777" w:rsidR="00937E6A" w:rsidRDefault="00937E6A" w:rsidP="00937E6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758FF84" w14:textId="77777777" w:rsidR="00937E6A" w:rsidRDefault="00937E6A" w:rsidP="00937E6A">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3C4F423F" w14:textId="77777777" w:rsidR="00937E6A" w:rsidRDefault="00937E6A" w:rsidP="00937E6A">
      <w:pPr>
        <w:pStyle w:val="B1"/>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47AD35D1" w14:textId="77777777" w:rsidR="00937E6A" w:rsidRDefault="00937E6A" w:rsidP="00937E6A">
      <w:pPr>
        <w:pStyle w:val="B1"/>
        <w:rPr>
          <w:lang w:eastAsia="zh-TW"/>
        </w:rPr>
      </w:pPr>
      <w:r>
        <w:t>-</w:t>
      </w:r>
      <w:r>
        <w:tab/>
      </w:r>
      <w:proofErr w:type="gramStart"/>
      <w:r>
        <w:rPr>
          <w:lang w:eastAsia="zh-TW"/>
        </w:rPr>
        <w:t>the</w:t>
      </w:r>
      <w:proofErr w:type="gramEnd"/>
      <w:r>
        <w:rPr>
          <w:lang w:eastAsia="zh-TW"/>
        </w:rPr>
        <w:t xml:space="preserv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5AF65EFA" w14:textId="77777777" w:rsidR="00937E6A" w:rsidRDefault="00937E6A" w:rsidP="00937E6A">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38A684AC" w14:textId="77777777" w:rsidR="00937E6A" w:rsidRDefault="00937E6A" w:rsidP="00937E6A">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673C8AE1" w14:textId="77777777" w:rsidR="00937E6A" w:rsidRDefault="00937E6A" w:rsidP="00937E6A">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18A8D61F" w14:textId="77777777" w:rsidR="00937E6A" w:rsidRDefault="00937E6A" w:rsidP="00937E6A">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02B2AD2" w14:textId="77777777" w:rsidR="00937E6A" w:rsidRDefault="00937E6A" w:rsidP="00937E6A">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3167FAC" w14:textId="77777777" w:rsidR="00937E6A" w:rsidRDefault="00937E6A" w:rsidP="00937E6A">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012CCAF8" w14:textId="77777777" w:rsidR="00937E6A" w:rsidRDefault="00937E6A" w:rsidP="00937E6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E734BA2" w14:textId="77777777" w:rsidR="00937E6A" w:rsidRDefault="00937E6A" w:rsidP="00937E6A">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182960E5" w14:textId="77777777" w:rsidR="00937E6A" w:rsidRDefault="00937E6A" w:rsidP="00937E6A">
      <w:r>
        <w:lastRenderedPageBreak/>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676E469" w14:textId="77777777" w:rsidR="00937E6A" w:rsidRDefault="00937E6A" w:rsidP="00937E6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A253640" w14:textId="77777777" w:rsidR="00937E6A" w:rsidRDefault="00937E6A" w:rsidP="00937E6A">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209EE385" w14:textId="77777777" w:rsidR="00937E6A" w:rsidRDefault="00937E6A" w:rsidP="00937E6A">
      <w:pPr>
        <w:pStyle w:val="B1"/>
      </w:pPr>
      <w:r>
        <w:t>a)</w:t>
      </w:r>
      <w:r>
        <w:tab/>
        <w:t>Semantic error in the mapped EPS bearer operation:</w:t>
      </w:r>
    </w:p>
    <w:p w14:paraId="0A8B323C" w14:textId="77777777" w:rsidR="00937E6A" w:rsidRDefault="00937E6A" w:rsidP="00937E6A">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12D984" w14:textId="77777777" w:rsidR="00937E6A" w:rsidRDefault="00937E6A" w:rsidP="00937E6A">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32F5125" w14:textId="77777777" w:rsidR="00937E6A" w:rsidRDefault="00937E6A" w:rsidP="00937E6A">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948AC67" w14:textId="77777777" w:rsidR="00937E6A" w:rsidRDefault="00937E6A" w:rsidP="00937E6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040AD735" w14:textId="77777777" w:rsidR="00937E6A" w:rsidRDefault="00937E6A" w:rsidP="00937E6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EEECEA4" w14:textId="77777777" w:rsidR="00937E6A" w:rsidRDefault="00937E6A" w:rsidP="00937E6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A7A40DF" w14:textId="77777777" w:rsidR="00937E6A" w:rsidRDefault="00937E6A" w:rsidP="00937E6A">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1775F0" w14:textId="77777777" w:rsidR="00937E6A" w:rsidRDefault="00937E6A" w:rsidP="00937E6A">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22146A9B" w14:textId="77777777" w:rsidR="00937E6A" w:rsidRPr="00CC0C94" w:rsidRDefault="00937E6A" w:rsidP="00937E6A">
      <w:pPr>
        <w:pStyle w:val="B2"/>
      </w:pPr>
      <w:r>
        <w:t>1</w:t>
      </w:r>
      <w:r w:rsidRPr="00CC0C94">
        <w:t>)</w:t>
      </w:r>
      <w:r w:rsidRPr="00CC0C94">
        <w:tab/>
        <w:t>Semantic errors in TFT operations:</w:t>
      </w:r>
    </w:p>
    <w:p w14:paraId="044A7DCD" w14:textId="77777777" w:rsidR="00937E6A" w:rsidRPr="00CC0C94" w:rsidRDefault="00937E6A" w:rsidP="00937E6A">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8C8CB82" w14:textId="77777777" w:rsidR="00937E6A" w:rsidRPr="00CC0C94" w:rsidRDefault="00937E6A" w:rsidP="00937E6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A34103F" w14:textId="77777777" w:rsidR="00937E6A" w:rsidRPr="00093BA1" w:rsidRDefault="00937E6A" w:rsidP="00937E6A">
      <w:pPr>
        <w:pStyle w:val="B3"/>
      </w:pPr>
      <w:r>
        <w:t>iii</w:t>
      </w:r>
      <w:r w:rsidRPr="00CC0C94">
        <w:t>)</w:t>
      </w:r>
      <w:r w:rsidRPr="00920167">
        <w:tab/>
        <w:t>TFT operation</w:t>
      </w:r>
      <w:r w:rsidRPr="0086317A">
        <w:t xml:space="preserve"> = "Delete packet filters from existing TFT" when it would render the TFT empty.</w:t>
      </w:r>
    </w:p>
    <w:p w14:paraId="0A600872" w14:textId="77777777" w:rsidR="00937E6A" w:rsidRPr="0086317A" w:rsidRDefault="00937E6A" w:rsidP="00937E6A">
      <w:pPr>
        <w:pStyle w:val="B3"/>
      </w:pPr>
      <w:r>
        <w:t>iv</w:t>
      </w:r>
      <w:r w:rsidRPr="00074C35">
        <w:t>)</w:t>
      </w:r>
      <w:r w:rsidRPr="00074C35">
        <w:tab/>
      </w:r>
      <w:r w:rsidRPr="00920167">
        <w:t>TFT operation</w:t>
      </w:r>
      <w:r w:rsidRPr="0086317A">
        <w:t xml:space="preserve"> = "Delete existing TFT" for a dedicated EPS bearer context.</w:t>
      </w:r>
    </w:p>
    <w:p w14:paraId="2130C2CD" w14:textId="77777777" w:rsidR="00937E6A" w:rsidRPr="00CC0C94" w:rsidRDefault="00937E6A" w:rsidP="00937E6A">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6ADED97" w14:textId="77777777" w:rsidR="00937E6A" w:rsidRPr="00CC0C94" w:rsidRDefault="00937E6A" w:rsidP="00937E6A">
      <w:pPr>
        <w:pStyle w:val="B2"/>
      </w:pPr>
      <w:r w:rsidRPr="00CC0C94">
        <w:tab/>
        <w:t>In the other cases the UE shall not diagnose an error and perform the following actions to resolve the inconsistency:</w:t>
      </w:r>
    </w:p>
    <w:p w14:paraId="39809FC2" w14:textId="77777777" w:rsidR="00937E6A" w:rsidRPr="00CC0C94" w:rsidRDefault="00937E6A" w:rsidP="00937E6A">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67DB084" w14:textId="77777777" w:rsidR="00937E6A" w:rsidRPr="00CC0C94" w:rsidRDefault="00937E6A" w:rsidP="00937E6A">
      <w:pPr>
        <w:pStyle w:val="B2"/>
      </w:pPr>
      <w:r w:rsidRPr="00CC0C94">
        <w:tab/>
        <w:t xml:space="preserve">In case </w:t>
      </w:r>
      <w:r>
        <w:t>ii,</w:t>
      </w:r>
      <w:r w:rsidRPr="00CC0C94">
        <w:t xml:space="preserve"> the UE shall:</w:t>
      </w:r>
    </w:p>
    <w:p w14:paraId="6EE98607" w14:textId="77777777" w:rsidR="00937E6A" w:rsidRPr="00CC0C94" w:rsidRDefault="00937E6A" w:rsidP="00937E6A">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FC79EBA" w14:textId="77777777" w:rsidR="00937E6A" w:rsidRPr="00CC0C94" w:rsidRDefault="00937E6A" w:rsidP="00937E6A">
      <w:pPr>
        <w:pStyle w:val="B3"/>
      </w:pPr>
      <w:r w:rsidRPr="00CC0C94">
        <w:t>-</w:t>
      </w:r>
      <w:r w:rsidRPr="00CC0C94">
        <w:tab/>
        <w:t>process the new request as an activation request, if the TFT operation is "Add packet filters in existing TFT" or "Replace packet filters in existing TFT".</w:t>
      </w:r>
    </w:p>
    <w:p w14:paraId="7820F380" w14:textId="77777777" w:rsidR="00937E6A" w:rsidRPr="00CC0C94" w:rsidRDefault="00937E6A" w:rsidP="00937E6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32A5C9A" w14:textId="77777777" w:rsidR="00937E6A" w:rsidRPr="00CC0C94" w:rsidRDefault="00937E6A" w:rsidP="00937E6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2B2F5763" w14:textId="77777777" w:rsidR="00937E6A" w:rsidRPr="00CC0C94" w:rsidRDefault="00937E6A" w:rsidP="00937E6A">
      <w:pPr>
        <w:pStyle w:val="B2"/>
      </w:pPr>
      <w:r>
        <w:t>2</w:t>
      </w:r>
      <w:r w:rsidRPr="00CC0C94">
        <w:t>)</w:t>
      </w:r>
      <w:r w:rsidRPr="00CC0C94">
        <w:tab/>
        <w:t>Syntactical errors in TFT operations:</w:t>
      </w:r>
    </w:p>
    <w:p w14:paraId="523849D4" w14:textId="77777777" w:rsidR="00937E6A" w:rsidRPr="00093BA1" w:rsidRDefault="00937E6A" w:rsidP="00937E6A">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4753430" w14:textId="77777777" w:rsidR="00937E6A" w:rsidRPr="00093BA1" w:rsidRDefault="00937E6A" w:rsidP="00937E6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F5FFE0A" w14:textId="77777777" w:rsidR="00937E6A" w:rsidRPr="0086317A" w:rsidRDefault="00937E6A" w:rsidP="00937E6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0A18EFE" w14:textId="77777777" w:rsidR="00937E6A" w:rsidRPr="00093BA1" w:rsidRDefault="00937E6A" w:rsidP="00937E6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0F75315" w14:textId="77777777" w:rsidR="00937E6A" w:rsidRPr="0086317A" w:rsidRDefault="00937E6A" w:rsidP="00937E6A">
      <w:pPr>
        <w:pStyle w:val="B3"/>
      </w:pPr>
      <w:r>
        <w:t>v</w:t>
      </w:r>
      <w:r w:rsidRPr="00074C35">
        <w:t>)</w:t>
      </w:r>
      <w:r w:rsidRPr="00920167">
        <w:tab/>
      </w:r>
      <w:r>
        <w:t>Void</w:t>
      </w:r>
      <w:r w:rsidRPr="0086317A">
        <w:t>.</w:t>
      </w:r>
    </w:p>
    <w:p w14:paraId="4B3B17EE" w14:textId="77777777" w:rsidR="00937E6A" w:rsidRPr="00CC0C94" w:rsidRDefault="00937E6A" w:rsidP="00937E6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511F45B" w14:textId="77777777" w:rsidR="00937E6A" w:rsidRPr="00CC0C94" w:rsidRDefault="00937E6A" w:rsidP="00937E6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0CD81A4F" w14:textId="77777777" w:rsidR="00937E6A" w:rsidRPr="00CC0C94" w:rsidRDefault="00937E6A" w:rsidP="00937E6A">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975F49B" w14:textId="77777777" w:rsidR="00937E6A" w:rsidRPr="00CC0C94" w:rsidRDefault="00937E6A" w:rsidP="00937E6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D35C915" w14:textId="77777777" w:rsidR="00937E6A" w:rsidRPr="00CC0C94" w:rsidRDefault="00937E6A" w:rsidP="00937E6A">
      <w:pPr>
        <w:pStyle w:val="B2"/>
      </w:pPr>
      <w:r>
        <w:t>3</w:t>
      </w:r>
      <w:r w:rsidRPr="00CC0C94">
        <w:t>)</w:t>
      </w:r>
      <w:r w:rsidRPr="00CC0C94">
        <w:tab/>
        <w:t>Semantic errors in packet filters:</w:t>
      </w:r>
    </w:p>
    <w:p w14:paraId="336FFE40" w14:textId="77777777" w:rsidR="00937E6A" w:rsidRPr="00CC0C94" w:rsidRDefault="00937E6A" w:rsidP="00937E6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79ABFF" w14:textId="77777777" w:rsidR="00937E6A" w:rsidRPr="00CC0C94" w:rsidRDefault="00937E6A" w:rsidP="00937E6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8C8522B" w14:textId="77777777" w:rsidR="00937E6A" w:rsidRPr="00CC0C94" w:rsidRDefault="00937E6A" w:rsidP="00937E6A">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805111E" w14:textId="77777777" w:rsidR="00937E6A" w:rsidRPr="00CC0C94" w:rsidRDefault="00937E6A" w:rsidP="00937E6A">
      <w:pPr>
        <w:pStyle w:val="B2"/>
      </w:pPr>
      <w:r>
        <w:t>4</w:t>
      </w:r>
      <w:r w:rsidRPr="00CC0C94">
        <w:t>)</w:t>
      </w:r>
      <w:r w:rsidRPr="00CC0C94">
        <w:tab/>
        <w:t>Syntactical errors in packet filters:</w:t>
      </w:r>
    </w:p>
    <w:p w14:paraId="156E690B" w14:textId="77777777" w:rsidR="00937E6A" w:rsidRPr="00E41E5C" w:rsidRDefault="00937E6A" w:rsidP="00937E6A">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7C086DD" w14:textId="77777777" w:rsidR="00937E6A" w:rsidRPr="00093BA1" w:rsidRDefault="00937E6A" w:rsidP="00937E6A">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002AB25" w14:textId="77777777" w:rsidR="00937E6A" w:rsidRPr="00E41E5C" w:rsidRDefault="00937E6A" w:rsidP="00937E6A">
      <w:pPr>
        <w:pStyle w:val="B3"/>
      </w:pPr>
      <w:r>
        <w:t>iii</w:t>
      </w:r>
      <w:r w:rsidRPr="00E41E5C">
        <w:t>)</w:t>
      </w:r>
      <w:r w:rsidRPr="00E41E5C">
        <w:tab/>
        <w:t>When there are other types of syntactical errors in the coding of packet filters, such as the use of a reserved value for a packet filter component identifier.</w:t>
      </w:r>
    </w:p>
    <w:p w14:paraId="416C82A2" w14:textId="77777777" w:rsidR="00937E6A" w:rsidRPr="00CC0C94" w:rsidRDefault="00937E6A" w:rsidP="00937E6A">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ADC52AC" w14:textId="77777777" w:rsidR="00937E6A" w:rsidRPr="00CC0C94" w:rsidRDefault="00937E6A" w:rsidP="00937E6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15C77CF" w14:textId="77777777" w:rsidR="00937E6A" w:rsidRPr="00CC0C94" w:rsidRDefault="00937E6A" w:rsidP="00937E6A">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36D2CA0" w14:textId="77777777" w:rsidR="00937E6A" w:rsidRPr="00CC0C94" w:rsidRDefault="00937E6A" w:rsidP="00937E6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E55A34F" w14:textId="77777777" w:rsidR="00937E6A" w:rsidRDefault="00937E6A" w:rsidP="00937E6A">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0666D57C" w14:textId="77777777" w:rsidR="00937E6A" w:rsidRDefault="00937E6A" w:rsidP="00937E6A">
      <w:r>
        <w:t>If:</w:t>
      </w:r>
    </w:p>
    <w:p w14:paraId="3218A9F9" w14:textId="77777777" w:rsidR="00937E6A" w:rsidRDefault="00937E6A" w:rsidP="00937E6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73D8A93" w14:textId="77777777" w:rsidR="00937E6A" w:rsidRDefault="00937E6A" w:rsidP="00937E6A">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0EFA106F" w14:textId="77777777" w:rsidR="00937E6A" w:rsidRDefault="00937E6A" w:rsidP="00937E6A">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2A551C83" w14:textId="77777777" w:rsidR="00937E6A" w:rsidRDefault="00937E6A" w:rsidP="00937E6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E338B2F" w14:textId="77777777" w:rsidR="00937E6A" w:rsidRDefault="00937E6A" w:rsidP="00937E6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A6F4964" w14:textId="77777777" w:rsidR="00937E6A" w:rsidRDefault="00937E6A" w:rsidP="00937E6A">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A5F4776" w14:textId="77777777" w:rsidR="00937E6A" w:rsidRDefault="00937E6A" w:rsidP="00937E6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445544F" w14:textId="77777777" w:rsidR="00937E6A" w:rsidRDefault="00937E6A" w:rsidP="00937E6A">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42C01764" w14:textId="77777777" w:rsidR="00937E6A" w:rsidRDefault="00937E6A" w:rsidP="00937E6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5E4E361C" w14:textId="77777777" w:rsidR="00937E6A" w:rsidRDefault="00937E6A" w:rsidP="00937E6A">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797EC7C1" w14:textId="77777777" w:rsidR="00937E6A" w:rsidRDefault="00937E6A" w:rsidP="00937E6A">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0FC2336C" w14:textId="77777777" w:rsidR="00937E6A" w:rsidRDefault="00937E6A" w:rsidP="00937E6A">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283B76E6" w14:textId="77777777" w:rsidR="00937E6A" w:rsidRDefault="00937E6A" w:rsidP="00937E6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0C4D2608" w14:textId="77777777" w:rsidR="00937E6A" w:rsidRDefault="00937E6A" w:rsidP="00937E6A">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06B8B788" w14:textId="77777777" w:rsidR="00937E6A" w:rsidRDefault="00937E6A" w:rsidP="00937E6A">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7659FD7" w14:textId="77777777" w:rsidR="00937E6A" w:rsidRDefault="00937E6A" w:rsidP="00937E6A">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10B1E73B" w14:textId="77777777" w:rsidR="00937E6A" w:rsidRDefault="00937E6A" w:rsidP="00937E6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14007A1C" w14:textId="77777777" w:rsidR="00937E6A" w:rsidRDefault="00937E6A" w:rsidP="00937E6A">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1593612" w14:textId="77777777" w:rsidR="00937E6A" w:rsidRDefault="00937E6A" w:rsidP="00937E6A">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067C4FB2" w14:textId="77777777" w:rsidR="00937E6A" w:rsidRDefault="00937E6A" w:rsidP="00937E6A">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A0A1C94" w14:textId="77777777" w:rsidR="00937E6A" w:rsidRDefault="00937E6A" w:rsidP="00937E6A">
      <w:pPr>
        <w:pStyle w:val="B1"/>
      </w:pPr>
      <w:r>
        <w:t>a)</w:t>
      </w:r>
      <w:r>
        <w:tab/>
      </w:r>
      <w:proofErr w:type="gramStart"/>
      <w:r>
        <w:t>the</w:t>
      </w:r>
      <w:proofErr w:type="gramEnd"/>
      <w:r>
        <w:t xml:space="preserve"> </w:t>
      </w:r>
      <w:r w:rsidRPr="00FF4B89">
        <w:t>PDU sessio</w:t>
      </w:r>
      <w:r>
        <w:t>n type to the PDU session type associated with the present PDU session;</w:t>
      </w:r>
    </w:p>
    <w:p w14:paraId="20F74D75" w14:textId="77777777" w:rsidR="00937E6A" w:rsidRDefault="00937E6A" w:rsidP="00937E6A">
      <w:pPr>
        <w:pStyle w:val="B1"/>
      </w:pPr>
      <w:r>
        <w:t>b)</w:t>
      </w:r>
      <w:r>
        <w:tab/>
      </w:r>
      <w:proofErr w:type="gramStart"/>
      <w:r>
        <w:t>the</w:t>
      </w:r>
      <w:proofErr w:type="gramEnd"/>
      <w:r>
        <w:t xml:space="preserve"> SSC mode to the SSC mode associated with the present PDU session;</w:t>
      </w:r>
    </w:p>
    <w:p w14:paraId="4A63465D" w14:textId="77777777" w:rsidR="00937E6A" w:rsidRDefault="00937E6A" w:rsidP="00937E6A">
      <w:pPr>
        <w:pStyle w:val="B1"/>
      </w:pPr>
      <w:r>
        <w:t>c)</w:t>
      </w:r>
      <w:r>
        <w:tab/>
      </w:r>
      <w:proofErr w:type="gramStart"/>
      <w:r>
        <w:t>the</w:t>
      </w:r>
      <w:proofErr w:type="gramEnd"/>
      <w:r>
        <w:t xml:space="preserve"> DNN to the DNN associated with the present PDU session; and</w:t>
      </w:r>
    </w:p>
    <w:p w14:paraId="5D8F34DA" w14:textId="77777777" w:rsidR="00937E6A" w:rsidRDefault="00937E6A" w:rsidP="00937E6A">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9EB6B95" w14:textId="77777777" w:rsidR="00937E6A" w:rsidRDefault="00937E6A" w:rsidP="00937E6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378B0B8C" w14:textId="77777777" w:rsidR="00937E6A" w:rsidRDefault="00937E6A" w:rsidP="00937E6A">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C46BA38" w14:textId="77777777" w:rsidR="00937E6A" w:rsidRDefault="00937E6A" w:rsidP="00937E6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062F7AB" w14:textId="77777777" w:rsidR="00937E6A" w:rsidRDefault="00937E6A" w:rsidP="00937E6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FC448BE" w14:textId="77777777" w:rsidR="00937E6A" w:rsidRDefault="00937E6A" w:rsidP="00937E6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82770F9" w14:textId="77777777" w:rsidR="00937E6A" w:rsidRDefault="00937E6A" w:rsidP="00937E6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C25D308" w14:textId="77777777" w:rsidR="00937E6A" w:rsidRDefault="00937E6A" w:rsidP="00937E6A">
      <w:r>
        <w:t>For a UE which is registered for disaster roaming services and for a PDU session which is not a PDU session for emergency services:</w:t>
      </w:r>
    </w:p>
    <w:p w14:paraId="421D93D3" w14:textId="77777777" w:rsidR="00937E6A" w:rsidRDefault="00937E6A" w:rsidP="00937E6A">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03BCEF28" w14:textId="77777777" w:rsidR="00937E6A" w:rsidRDefault="00937E6A" w:rsidP="00937E6A">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022F7B6C" w14:textId="77777777" w:rsidR="00937E6A" w:rsidRPr="00F95AEC" w:rsidRDefault="00937E6A" w:rsidP="00937E6A">
      <w:r w:rsidRPr="00F95AEC">
        <w:t>If the Always-on PDU session indication IE is included in the PDU SESSION MODIFICATION COMMAND message and:</w:t>
      </w:r>
    </w:p>
    <w:p w14:paraId="729E7FF3" w14:textId="77777777" w:rsidR="00937E6A" w:rsidRPr="00F95AEC" w:rsidRDefault="00937E6A" w:rsidP="00937E6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459F8371" w14:textId="77777777" w:rsidR="00937E6A" w:rsidRPr="00F95AEC" w:rsidRDefault="00937E6A" w:rsidP="00937E6A">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138261B1" w14:textId="77777777" w:rsidR="00937E6A" w:rsidRPr="00F95AEC" w:rsidRDefault="00937E6A" w:rsidP="00937E6A">
      <w:r>
        <w:t>If</w:t>
      </w:r>
      <w:r w:rsidRPr="00F95AEC">
        <w:t xml:space="preserve"> the UE does not receive the Always-on PDU session indication IE in the PDU SESSION MODIFICATION COMMAND message</w:t>
      </w:r>
      <w:r>
        <w:t>:</w:t>
      </w:r>
    </w:p>
    <w:p w14:paraId="0BEA7C66" w14:textId="77777777" w:rsidR="00937E6A" w:rsidRDefault="00937E6A" w:rsidP="00937E6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DB31844" w14:textId="77777777" w:rsidR="00937E6A" w:rsidRPr="002B6F6A" w:rsidRDefault="00937E6A" w:rsidP="00937E6A">
      <w:pPr>
        <w:pStyle w:val="B1"/>
      </w:pPr>
      <w:r>
        <w:lastRenderedPageBreak/>
        <w:t>b)</w:t>
      </w:r>
      <w:r>
        <w:tab/>
      </w:r>
      <w:proofErr w:type="gramStart"/>
      <w:r>
        <w:t>otherwise</w:t>
      </w:r>
      <w:proofErr w:type="gramEnd"/>
      <w:r>
        <w:t>:</w:t>
      </w:r>
    </w:p>
    <w:p w14:paraId="1AB6BFEC" w14:textId="77777777" w:rsidR="00937E6A" w:rsidRPr="00F95AEC" w:rsidRDefault="00937E6A" w:rsidP="00937E6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FED84B1" w14:textId="77777777" w:rsidR="00937E6A" w:rsidRPr="00F95AEC" w:rsidRDefault="00937E6A" w:rsidP="00937E6A">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60870D7" w14:textId="77777777" w:rsidR="00937E6A" w:rsidRPr="000D03D8" w:rsidRDefault="00937E6A" w:rsidP="00937E6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CDDA95F" w14:textId="77777777" w:rsidR="00937E6A" w:rsidRPr="000D03D8" w:rsidRDefault="00937E6A" w:rsidP="00937E6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EB75D02" w14:textId="77777777" w:rsidR="00937E6A" w:rsidRDefault="00937E6A" w:rsidP="00937E6A">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4B77D1BE" w14:textId="77777777" w:rsidR="00937E6A" w:rsidRDefault="00937E6A" w:rsidP="00937E6A">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EB652D2" w14:textId="77777777" w:rsidR="00937E6A" w:rsidRDefault="00937E6A" w:rsidP="00937E6A">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394123D" w14:textId="5A965E46" w:rsidR="00937E6A" w:rsidRDefault="00937E6A" w:rsidP="00937E6A">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ins w:id="5" w:author="HW_XL" w:date="2022-09-29T11:58:00Z">
        <w:r w:rsidR="001F2E04">
          <w:rPr>
            <w:lang w:eastAsia="ko-KR"/>
          </w:rPr>
          <w:t xml:space="preserve">. </w:t>
        </w:r>
        <w:r w:rsidR="001F2E04" w:rsidRPr="00F3660C">
          <w:rPr>
            <w:lang w:eastAsia="ko-KR"/>
          </w:rPr>
          <w:t>Besides, for both cases, the UE shall delete the stored TMGI and provide the deletion indication to lower layer</w:t>
        </w:r>
        <w:r w:rsidR="001F2E04">
          <w:rPr>
            <w:lang w:eastAsia="ko-KR"/>
          </w:rPr>
          <w:t>s</w:t>
        </w:r>
      </w:ins>
      <w:r>
        <w:rPr>
          <w:lang w:eastAsia="ko-KR"/>
        </w:rPr>
        <w:t>;</w:t>
      </w:r>
    </w:p>
    <w:p w14:paraId="228C80BC" w14:textId="77777777" w:rsidR="00937E6A" w:rsidRPr="000D03D8" w:rsidRDefault="00937E6A" w:rsidP="00937E6A">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roofErr w:type="gramStart"/>
      <w:r>
        <w:rPr>
          <w:lang w:eastAsia="ko-KR"/>
        </w:rPr>
        <w:t>or</w:t>
      </w:r>
      <w:proofErr w:type="gramEnd"/>
    </w:p>
    <w:p w14:paraId="03336638" w14:textId="77777777" w:rsidR="00937E6A" w:rsidRDefault="00937E6A" w:rsidP="00937E6A">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65E5357A" w14:textId="77777777" w:rsidR="00937E6A" w:rsidRDefault="00937E6A" w:rsidP="00937E6A">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25417FF0" w14:textId="77777777" w:rsidR="00937E6A" w:rsidRDefault="00937E6A" w:rsidP="00937E6A">
      <w:pPr>
        <w:pStyle w:val="B1"/>
      </w:pPr>
      <w:r>
        <w:t>-</w:t>
      </w:r>
      <w:r>
        <w:tab/>
      </w:r>
      <w:proofErr w:type="gramStart"/>
      <w:r w:rsidRPr="00C93DB8">
        <w:t>one</w:t>
      </w:r>
      <w:proofErr w:type="gramEnd"/>
      <w:r w:rsidRPr="00C93DB8">
        <w:t xml:space="preserve"> or more </w:t>
      </w:r>
      <w:r>
        <w:t xml:space="preserve">ECS </w:t>
      </w:r>
      <w:r w:rsidRPr="00C93DB8">
        <w:t>IPv4 address</w:t>
      </w:r>
      <w:r>
        <w:t>(</w:t>
      </w:r>
      <w:proofErr w:type="spellStart"/>
      <w:r>
        <w:t>es</w:t>
      </w:r>
      <w:proofErr w:type="spellEnd"/>
      <w:r>
        <w:t>)</w:t>
      </w:r>
      <w:r w:rsidRPr="00C93DB8">
        <w:t xml:space="preserve">, </w:t>
      </w:r>
      <w:r>
        <w:t xml:space="preserve">ECS </w:t>
      </w:r>
      <w:r w:rsidRPr="00C93DB8">
        <w:t>IPv6 address</w:t>
      </w:r>
      <w:r>
        <w:t>(</w:t>
      </w:r>
      <w:proofErr w:type="spellStart"/>
      <w:r>
        <w:t>es</w:t>
      </w:r>
      <w:proofErr w:type="spellEnd"/>
      <w:r>
        <w:t xml:space="preserve">), ECS </w:t>
      </w:r>
      <w:r w:rsidRPr="00C93DB8">
        <w:t>FQDN</w:t>
      </w:r>
      <w:r>
        <w:t xml:space="preserve">(s); </w:t>
      </w:r>
    </w:p>
    <w:p w14:paraId="5CD5D2E8" w14:textId="77777777" w:rsidR="00937E6A" w:rsidRDefault="00937E6A" w:rsidP="00937E6A">
      <w:pPr>
        <w:pStyle w:val="B1"/>
      </w:pPr>
      <w:r>
        <w:t>-</w:t>
      </w:r>
      <w:r>
        <w:tab/>
      </w:r>
      <w:proofErr w:type="gramStart"/>
      <w:r w:rsidRPr="00C93DB8">
        <w:t>one</w:t>
      </w:r>
      <w:proofErr w:type="gramEnd"/>
      <w:r w:rsidRPr="00C93DB8">
        <w:t xml:space="preserve"> or more </w:t>
      </w:r>
      <w:r>
        <w:t>associated ECSP identifier(s);and</w:t>
      </w:r>
    </w:p>
    <w:p w14:paraId="1208FB61" w14:textId="77777777" w:rsidR="00937E6A" w:rsidRDefault="00937E6A" w:rsidP="00937E6A">
      <w:pPr>
        <w:pStyle w:val="B1"/>
      </w:pPr>
      <w:r>
        <w:t>-</w:t>
      </w:r>
      <w:r>
        <w:tab/>
      </w:r>
      <w:proofErr w:type="gramStart"/>
      <w:r>
        <w:t>o</w:t>
      </w:r>
      <w:proofErr w:type="spellStart"/>
      <w:r>
        <w:rPr>
          <w:lang w:val="en-US"/>
        </w:rPr>
        <w:t>ptionally</w:t>
      </w:r>
      <w:proofErr w:type="spellEnd"/>
      <w:proofErr w:type="gramEnd"/>
      <w:r>
        <w:rPr>
          <w:lang w:val="en-US"/>
        </w:rPr>
        <w:t xml:space="preserve"> </w:t>
      </w:r>
      <w:r>
        <w:t>spatial validity conditions</w:t>
      </w:r>
      <w:r w:rsidRPr="00720329">
        <w:rPr>
          <w:lang w:val="en-US"/>
        </w:rPr>
        <w:t xml:space="preserve"> </w:t>
      </w:r>
      <w:r>
        <w:rPr>
          <w:lang w:val="en-US"/>
        </w:rPr>
        <w:t>associated with the ECS address</w:t>
      </w:r>
    </w:p>
    <w:p w14:paraId="7DA07DB2" w14:textId="77777777" w:rsidR="00937E6A" w:rsidRDefault="00937E6A" w:rsidP="00937E6A">
      <w:proofErr w:type="gramStart"/>
      <w:r>
        <w:t>in</w:t>
      </w:r>
      <w:proofErr w:type="gramEnd"/>
      <w:r>
        <w:t xml:space="preserve">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102FE1E" w14:textId="77777777" w:rsidR="00937E6A" w:rsidRDefault="00937E6A" w:rsidP="00937E6A">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3ADB8078" w14:textId="77777777" w:rsidR="00937E6A" w:rsidRDefault="00937E6A" w:rsidP="00937E6A">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11DC3E95" w14:textId="77777777" w:rsidR="00937E6A" w:rsidRDefault="00937E6A" w:rsidP="00937E6A">
      <w:r>
        <w:t xml:space="preserve">If the UE supports the EAS rediscovery and </w:t>
      </w:r>
      <w:r w:rsidRPr="00C93DB8">
        <w:t>recei</w:t>
      </w:r>
      <w:r>
        <w:t>ves:</w:t>
      </w:r>
    </w:p>
    <w:p w14:paraId="49599C71" w14:textId="77777777" w:rsidR="00937E6A" w:rsidRDefault="00937E6A" w:rsidP="00937E6A">
      <w:pPr>
        <w:pStyle w:val="B1"/>
      </w:pPr>
      <w:r>
        <w:t>a)</w:t>
      </w:r>
      <w:r>
        <w:tab/>
      </w:r>
      <w:proofErr w:type="gramStart"/>
      <w:r>
        <w:t>the</w:t>
      </w:r>
      <w:proofErr w:type="gramEnd"/>
      <w:r>
        <w:t xml:space="preserve"> </w:t>
      </w:r>
      <w:r w:rsidRPr="00312CE0">
        <w:t>EAS rediscovery indication</w:t>
      </w:r>
      <w:r>
        <w:t xml:space="preserve"> without indicated impact; or</w:t>
      </w:r>
    </w:p>
    <w:p w14:paraId="0DD36B61" w14:textId="77777777" w:rsidR="00937E6A" w:rsidRDefault="00937E6A" w:rsidP="00937E6A">
      <w:pPr>
        <w:pStyle w:val="B1"/>
      </w:pPr>
      <w:r>
        <w:t>b)</w:t>
      </w:r>
      <w:r>
        <w:tab/>
      </w:r>
      <w:proofErr w:type="gramStart"/>
      <w:r>
        <w:t>the</w:t>
      </w:r>
      <w:proofErr w:type="gramEnd"/>
      <w:r>
        <w:t xml:space="preserve"> following:</w:t>
      </w:r>
    </w:p>
    <w:p w14:paraId="02CB10EE" w14:textId="77777777" w:rsidR="00937E6A" w:rsidRDefault="00937E6A" w:rsidP="00937E6A">
      <w:pPr>
        <w:pStyle w:val="B2"/>
      </w:pPr>
      <w:r>
        <w:t>1)</w:t>
      </w:r>
      <w:r>
        <w:tab/>
      </w:r>
      <w:proofErr w:type="gramStart"/>
      <w:r>
        <w:t>one</w:t>
      </w:r>
      <w:proofErr w:type="gramEnd"/>
      <w:r>
        <w:t xml:space="preserve"> or more EAS rediscovery indication(s) with impacted EAS IPv4 address range, if supported by the UE;</w:t>
      </w:r>
    </w:p>
    <w:p w14:paraId="43551FC6" w14:textId="77777777" w:rsidR="00937E6A" w:rsidRDefault="00937E6A" w:rsidP="00937E6A">
      <w:pPr>
        <w:pStyle w:val="B2"/>
      </w:pPr>
      <w:r>
        <w:t>2)</w:t>
      </w:r>
      <w:r>
        <w:tab/>
      </w:r>
      <w:proofErr w:type="gramStart"/>
      <w:r>
        <w:t>one</w:t>
      </w:r>
      <w:proofErr w:type="gramEnd"/>
      <w:r>
        <w:t xml:space="preserve"> or more EAS rediscovery indication(s) with impacted EAS IPv6 address range, if supported by the UE;</w:t>
      </w:r>
    </w:p>
    <w:p w14:paraId="33B0DA4E" w14:textId="77777777" w:rsidR="00937E6A" w:rsidRDefault="00937E6A" w:rsidP="00937E6A">
      <w:pPr>
        <w:pStyle w:val="B2"/>
      </w:pPr>
      <w:r>
        <w:t>3)</w:t>
      </w:r>
      <w:r>
        <w:tab/>
      </w:r>
      <w:proofErr w:type="gramStart"/>
      <w:r>
        <w:t>one</w:t>
      </w:r>
      <w:proofErr w:type="gramEnd"/>
      <w:r>
        <w:t xml:space="preserve"> or more EAS rediscovery indication(s) with impacted EAS FQDN, if supported by the UE; or</w:t>
      </w:r>
    </w:p>
    <w:p w14:paraId="22B3B7FB" w14:textId="77777777" w:rsidR="00937E6A" w:rsidRDefault="00937E6A" w:rsidP="00937E6A">
      <w:pPr>
        <w:pStyle w:val="B2"/>
      </w:pPr>
      <w:r>
        <w:t>4)</w:t>
      </w:r>
      <w:r>
        <w:tab/>
      </w:r>
      <w:proofErr w:type="gramStart"/>
      <w:r>
        <w:t>any</w:t>
      </w:r>
      <w:proofErr w:type="gramEnd"/>
      <w:r>
        <w:t xml:space="preserve"> combination of the above;</w:t>
      </w:r>
    </w:p>
    <w:p w14:paraId="63A5E343" w14:textId="77777777" w:rsidR="00937E6A" w:rsidRDefault="00937E6A" w:rsidP="00937E6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E0C5B54" w14:textId="77777777" w:rsidR="00937E6A" w:rsidRDefault="00937E6A" w:rsidP="00937E6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B18851F" w14:textId="77777777" w:rsidR="00937E6A" w:rsidRDefault="00937E6A" w:rsidP="00937E6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26B7EDC6" w14:textId="77777777" w:rsidR="00937E6A" w:rsidRDefault="00937E6A" w:rsidP="00937E6A">
      <w:r>
        <w:t xml:space="preserve">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92993FA" w14:textId="77777777" w:rsidR="00937E6A" w:rsidRDefault="00937E6A" w:rsidP="00937E6A">
      <w:r>
        <w:t xml:space="preserve">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B1ECFDC" w14:textId="77777777" w:rsidR="00937E6A" w:rsidRDefault="00937E6A" w:rsidP="00937E6A">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8191671" w14:textId="77777777" w:rsidR="00937E6A" w:rsidRDefault="00937E6A" w:rsidP="00937E6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757EDFFD" w14:textId="77777777" w:rsidR="00937E6A" w:rsidRDefault="00937E6A" w:rsidP="00937E6A">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1F63DF54" w14:textId="77777777" w:rsidR="00937E6A" w:rsidRDefault="00937E6A" w:rsidP="00937E6A">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557B5B14" w14:textId="77777777" w:rsidR="00937E6A" w:rsidRPr="000D03D8" w:rsidRDefault="00937E6A" w:rsidP="00937E6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3DBDBCE" w14:textId="5EB349BF" w:rsidR="00937E6A" w:rsidRPr="00937E6A" w:rsidRDefault="00937E6A" w:rsidP="00937E6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8C9CD36" w14:textId="76D3E3D3" w:rsidR="001E41F3" w:rsidRDefault="00937E6A" w:rsidP="00F4035A">
      <w:pPr>
        <w:jc w:val="center"/>
        <w:rPr>
          <w:noProof/>
        </w:rPr>
      </w:pPr>
      <w:r>
        <w:rPr>
          <w:noProof/>
          <w:highlight w:val="green"/>
        </w:rPr>
        <w:t>***** End of changes *****</w:t>
      </w:r>
      <w:bookmarkStart w:id="6" w:name="_GoBack"/>
      <w:bookmarkEnd w:id="1"/>
      <w:bookmarkEnd w:id="2"/>
      <w:bookmarkEnd w:id="3"/>
      <w:bookmarkEnd w:id="6"/>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499A1" w14:textId="77777777" w:rsidR="009E5146" w:rsidRDefault="009E5146">
      <w:r>
        <w:separator/>
      </w:r>
    </w:p>
  </w:endnote>
  <w:endnote w:type="continuationSeparator" w:id="0">
    <w:p w14:paraId="6AF918DB" w14:textId="77777777" w:rsidR="009E5146" w:rsidRDefault="009E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4763F" w14:textId="77777777" w:rsidR="009E5146" w:rsidRDefault="009E5146">
      <w:r>
        <w:separator/>
      </w:r>
    </w:p>
  </w:footnote>
  <w:footnote w:type="continuationSeparator" w:id="0">
    <w:p w14:paraId="3BE88C20" w14:textId="77777777" w:rsidR="009E5146" w:rsidRDefault="009E5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B"/>
    <w:rsid w:val="00014B8D"/>
    <w:rsid w:val="00022E4A"/>
    <w:rsid w:val="00027BCB"/>
    <w:rsid w:val="00027E05"/>
    <w:rsid w:val="00036655"/>
    <w:rsid w:val="00056C16"/>
    <w:rsid w:val="00095C4B"/>
    <w:rsid w:val="000A6394"/>
    <w:rsid w:val="000B7FED"/>
    <w:rsid w:val="000C038A"/>
    <w:rsid w:val="000C1379"/>
    <w:rsid w:val="000C6598"/>
    <w:rsid w:val="000C6B9C"/>
    <w:rsid w:val="000D44B3"/>
    <w:rsid w:val="000F0520"/>
    <w:rsid w:val="00112E8E"/>
    <w:rsid w:val="00143DDD"/>
    <w:rsid w:val="00145D43"/>
    <w:rsid w:val="00146924"/>
    <w:rsid w:val="0018317E"/>
    <w:rsid w:val="00192C46"/>
    <w:rsid w:val="001943E4"/>
    <w:rsid w:val="001A0291"/>
    <w:rsid w:val="001A08B3"/>
    <w:rsid w:val="001A22FD"/>
    <w:rsid w:val="001A5700"/>
    <w:rsid w:val="001A7B60"/>
    <w:rsid w:val="001B52F0"/>
    <w:rsid w:val="001B7A65"/>
    <w:rsid w:val="001C5480"/>
    <w:rsid w:val="001E41F3"/>
    <w:rsid w:val="001F2E04"/>
    <w:rsid w:val="00210332"/>
    <w:rsid w:val="0026004D"/>
    <w:rsid w:val="00263E56"/>
    <w:rsid w:val="002640DD"/>
    <w:rsid w:val="00272F2C"/>
    <w:rsid w:val="002740F9"/>
    <w:rsid w:val="00275D12"/>
    <w:rsid w:val="00284FEB"/>
    <w:rsid w:val="002860C4"/>
    <w:rsid w:val="002A0183"/>
    <w:rsid w:val="002B5741"/>
    <w:rsid w:val="002E0258"/>
    <w:rsid w:val="002E2714"/>
    <w:rsid w:val="002E472E"/>
    <w:rsid w:val="002F1CF3"/>
    <w:rsid w:val="002F2C52"/>
    <w:rsid w:val="00305409"/>
    <w:rsid w:val="00315EC3"/>
    <w:rsid w:val="0032242E"/>
    <w:rsid w:val="00344063"/>
    <w:rsid w:val="003524F2"/>
    <w:rsid w:val="00356BA9"/>
    <w:rsid w:val="003609EF"/>
    <w:rsid w:val="0036231A"/>
    <w:rsid w:val="00374DD4"/>
    <w:rsid w:val="0037554C"/>
    <w:rsid w:val="00395891"/>
    <w:rsid w:val="003C2652"/>
    <w:rsid w:val="003E1A36"/>
    <w:rsid w:val="003E1E1F"/>
    <w:rsid w:val="00410371"/>
    <w:rsid w:val="00423364"/>
    <w:rsid w:val="004242F1"/>
    <w:rsid w:val="0043207B"/>
    <w:rsid w:val="00433246"/>
    <w:rsid w:val="004379C6"/>
    <w:rsid w:val="004807B7"/>
    <w:rsid w:val="004A68BD"/>
    <w:rsid w:val="004B75B7"/>
    <w:rsid w:val="004D0882"/>
    <w:rsid w:val="004D34E8"/>
    <w:rsid w:val="004D6A05"/>
    <w:rsid w:val="0050300C"/>
    <w:rsid w:val="00503200"/>
    <w:rsid w:val="005141D9"/>
    <w:rsid w:val="0051580D"/>
    <w:rsid w:val="00547111"/>
    <w:rsid w:val="00576013"/>
    <w:rsid w:val="00585710"/>
    <w:rsid w:val="00592D74"/>
    <w:rsid w:val="00597AB8"/>
    <w:rsid w:val="005D3113"/>
    <w:rsid w:val="005E2C44"/>
    <w:rsid w:val="005E7487"/>
    <w:rsid w:val="006101AE"/>
    <w:rsid w:val="00621188"/>
    <w:rsid w:val="006257ED"/>
    <w:rsid w:val="0064196E"/>
    <w:rsid w:val="00653DE4"/>
    <w:rsid w:val="00665C47"/>
    <w:rsid w:val="00672C1A"/>
    <w:rsid w:val="006731DE"/>
    <w:rsid w:val="00680EB7"/>
    <w:rsid w:val="00681A94"/>
    <w:rsid w:val="00683BB5"/>
    <w:rsid w:val="00686B35"/>
    <w:rsid w:val="00692B63"/>
    <w:rsid w:val="00695808"/>
    <w:rsid w:val="006B46FB"/>
    <w:rsid w:val="006C06B9"/>
    <w:rsid w:val="006E21FB"/>
    <w:rsid w:val="006F597D"/>
    <w:rsid w:val="006F7EDC"/>
    <w:rsid w:val="0071651E"/>
    <w:rsid w:val="007315DA"/>
    <w:rsid w:val="00740ED7"/>
    <w:rsid w:val="00751CE5"/>
    <w:rsid w:val="00792342"/>
    <w:rsid w:val="007977A8"/>
    <w:rsid w:val="007B512A"/>
    <w:rsid w:val="007C09CF"/>
    <w:rsid w:val="007C2097"/>
    <w:rsid w:val="007D0D53"/>
    <w:rsid w:val="007D6A07"/>
    <w:rsid w:val="007F7259"/>
    <w:rsid w:val="007F7BC8"/>
    <w:rsid w:val="008040A8"/>
    <w:rsid w:val="008279FA"/>
    <w:rsid w:val="008546DB"/>
    <w:rsid w:val="00856404"/>
    <w:rsid w:val="008626E7"/>
    <w:rsid w:val="00863A61"/>
    <w:rsid w:val="00870EE7"/>
    <w:rsid w:val="00877CFD"/>
    <w:rsid w:val="008863B9"/>
    <w:rsid w:val="008A45A6"/>
    <w:rsid w:val="008C2EBF"/>
    <w:rsid w:val="008C60A1"/>
    <w:rsid w:val="008D3CCC"/>
    <w:rsid w:val="008E0141"/>
    <w:rsid w:val="008F3789"/>
    <w:rsid w:val="008F686C"/>
    <w:rsid w:val="00904F62"/>
    <w:rsid w:val="009075E0"/>
    <w:rsid w:val="009148DE"/>
    <w:rsid w:val="009210EE"/>
    <w:rsid w:val="0092254A"/>
    <w:rsid w:val="00937E6A"/>
    <w:rsid w:val="00941E30"/>
    <w:rsid w:val="00961875"/>
    <w:rsid w:val="009770F0"/>
    <w:rsid w:val="009777D9"/>
    <w:rsid w:val="00991B88"/>
    <w:rsid w:val="00994351"/>
    <w:rsid w:val="009A5753"/>
    <w:rsid w:val="009A579D"/>
    <w:rsid w:val="009E3297"/>
    <w:rsid w:val="009E5146"/>
    <w:rsid w:val="009F734F"/>
    <w:rsid w:val="00A07CCB"/>
    <w:rsid w:val="00A246B6"/>
    <w:rsid w:val="00A2618E"/>
    <w:rsid w:val="00A469B0"/>
    <w:rsid w:val="00A47E70"/>
    <w:rsid w:val="00A50CF0"/>
    <w:rsid w:val="00A664E1"/>
    <w:rsid w:val="00A678C8"/>
    <w:rsid w:val="00A7671C"/>
    <w:rsid w:val="00A8672E"/>
    <w:rsid w:val="00AA0683"/>
    <w:rsid w:val="00AA2CBC"/>
    <w:rsid w:val="00AB47C5"/>
    <w:rsid w:val="00AC5820"/>
    <w:rsid w:val="00AD08B8"/>
    <w:rsid w:val="00AD1CD8"/>
    <w:rsid w:val="00AD4439"/>
    <w:rsid w:val="00AE1030"/>
    <w:rsid w:val="00AF7934"/>
    <w:rsid w:val="00B1529E"/>
    <w:rsid w:val="00B258BB"/>
    <w:rsid w:val="00B67B97"/>
    <w:rsid w:val="00B968C8"/>
    <w:rsid w:val="00BA3EC5"/>
    <w:rsid w:val="00BA51D9"/>
    <w:rsid w:val="00BB5DFC"/>
    <w:rsid w:val="00BD279D"/>
    <w:rsid w:val="00BD6BB8"/>
    <w:rsid w:val="00C0742A"/>
    <w:rsid w:val="00C07562"/>
    <w:rsid w:val="00C26B55"/>
    <w:rsid w:val="00C51861"/>
    <w:rsid w:val="00C66BA2"/>
    <w:rsid w:val="00C74A82"/>
    <w:rsid w:val="00C77EAA"/>
    <w:rsid w:val="00C870F6"/>
    <w:rsid w:val="00C9128B"/>
    <w:rsid w:val="00C95985"/>
    <w:rsid w:val="00CB15A7"/>
    <w:rsid w:val="00CC5026"/>
    <w:rsid w:val="00CC68D0"/>
    <w:rsid w:val="00CD212B"/>
    <w:rsid w:val="00CE226C"/>
    <w:rsid w:val="00CE717C"/>
    <w:rsid w:val="00D03F9A"/>
    <w:rsid w:val="00D06D51"/>
    <w:rsid w:val="00D24991"/>
    <w:rsid w:val="00D30E72"/>
    <w:rsid w:val="00D373F8"/>
    <w:rsid w:val="00D50255"/>
    <w:rsid w:val="00D66520"/>
    <w:rsid w:val="00D84AE9"/>
    <w:rsid w:val="00DC2CC2"/>
    <w:rsid w:val="00DD783D"/>
    <w:rsid w:val="00DE34CF"/>
    <w:rsid w:val="00E055A9"/>
    <w:rsid w:val="00E13F3D"/>
    <w:rsid w:val="00E27B22"/>
    <w:rsid w:val="00E34898"/>
    <w:rsid w:val="00E55110"/>
    <w:rsid w:val="00E66EA9"/>
    <w:rsid w:val="00E842E0"/>
    <w:rsid w:val="00E97051"/>
    <w:rsid w:val="00EA7C9A"/>
    <w:rsid w:val="00EB09B7"/>
    <w:rsid w:val="00EC255C"/>
    <w:rsid w:val="00EC6EEC"/>
    <w:rsid w:val="00ED2B4D"/>
    <w:rsid w:val="00EE5EBD"/>
    <w:rsid w:val="00EE7D7C"/>
    <w:rsid w:val="00F22573"/>
    <w:rsid w:val="00F24880"/>
    <w:rsid w:val="00F25D98"/>
    <w:rsid w:val="00F300FB"/>
    <w:rsid w:val="00F3660C"/>
    <w:rsid w:val="00F4035A"/>
    <w:rsid w:val="00F425A3"/>
    <w:rsid w:val="00F43F26"/>
    <w:rsid w:val="00F4480C"/>
    <w:rsid w:val="00F52FB0"/>
    <w:rsid w:val="00F61657"/>
    <w:rsid w:val="00F71D75"/>
    <w:rsid w:val="00F776B8"/>
    <w:rsid w:val="00FB1F97"/>
    <w:rsid w:val="00FB6386"/>
    <w:rsid w:val="00FC708F"/>
    <w:rsid w:val="00FD4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201622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D684-FEB4-4A76-A45E-62CEEDBF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10</Pages>
  <Words>5477</Words>
  <Characters>31222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762</cp:revision>
  <cp:lastPrinted>1900-01-01T00:00:00Z</cp:lastPrinted>
  <dcterms:created xsi:type="dcterms:W3CDTF">2020-02-03T08:32:00Z</dcterms:created>
  <dcterms:modified xsi:type="dcterms:W3CDTF">2022-09-30T10:39:00Z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(3)2kE1xg9/qpnrL5TVObrXSIUFKM1Ektlymto5wOa3UzJernAQfDaAFBUdV4qSY8hh9ejnbIIW
pa9WZMOD0NtWPSpCMSUtP922kUzIFhhXaAfuDG4z2ucYMcEYbDa9zhH1IPG1M7E6fJzjSBm3
pOqcHLRew5nsMZpCHePOsp4QBvxllTuBbIHDD7cL3Rf1BAqp5sAWU6Gd+odrPlgzeYeZb9h6
qZHrDJgazMzHzLQzRJ</vt:lpwstr>
  </property>
  <property fmtid="{D5CDD505-2E9C-101B-9397-08002B2CF9AE}" pid="22" name="_2015_ms_pID_7253431">
    <vt:lpwstr>mFYTDS76eMRWhszq83RjjGTMSkx9CVDFAjEkh8QIRM0vwocSk3PKDF
CuVdmzhfUb9QbtjpdRLBZViq6YIXJs72LmSF1ZNxOE/1SC0yzHrfQjH1JTB4VM/sXN5YLoFm
lAhfo/WR09Kv0d7vXRygo9qNx81qyxRapou2atxL+7ybteeqNigPPsYwG0DiJXML0DGf6S32
vO0TsVg83IR7x9OgNtzY/em9uqLqNxbZ98QX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